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b/>
          <w:sz w:val="44"/>
          <w:szCs w:val="44"/>
        </w:rPr>
        <w:t>Očkování psů proti vzteklině 2020</w:t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both"/>
        <w:rPr>
          <w:sz w:val="48"/>
          <w:szCs w:val="48"/>
        </w:rPr>
      </w:pPr>
      <w:r>
        <w:rPr>
          <w:sz w:val="44"/>
          <w:szCs w:val="44"/>
        </w:rPr>
        <w:t>Podle novely veterinárního zákona s účinností od jara roku 2020 pes, který NEMÁ čip, NEMÁ platné očkování proti vzteklině. Štěňata musí být čipována před odchodem k novému majiteli, nebo do 3 měsíců věku (podle toho, která varianta nastane dříve).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-----------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44"/>
          <w:szCs w:val="44"/>
        </w:rPr>
        <w:t>Preventivní ochranná opatření, COVID-19</w:t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both"/>
        <w:rPr>
          <w:sz w:val="48"/>
          <w:szCs w:val="48"/>
        </w:rPr>
      </w:pPr>
      <w:r>
        <w:rPr>
          <w:sz w:val="44"/>
          <w:szCs w:val="44"/>
        </w:rPr>
        <w:t>Prosíme, řiďte se aktuálními pokyny vlády a ministerstva.</w:t>
      </w:r>
    </w:p>
    <w:p>
      <w:pPr>
        <w:pStyle w:val="Normal"/>
        <w:jc w:val="both"/>
        <w:rPr>
          <w:sz w:val="44"/>
          <w:szCs w:val="44"/>
        </w:rPr>
      </w:pPr>
      <w:r>
        <w:rPr>
          <w:sz w:val="44"/>
          <w:szCs w:val="44"/>
        </w:rPr>
        <w:t>Zejména dodržujte odstupy, mějte zakrytá ústa a nos při kontaktu s lidmi.</w:t>
      </w:r>
    </w:p>
    <w:p>
      <w:pPr>
        <w:pStyle w:val="Normal"/>
        <w:jc w:val="center"/>
        <w:rPr>
          <w:sz w:val="48"/>
          <w:szCs w:val="48"/>
        </w:rPr>
      </w:pPr>
      <w:r>
        <w:rPr/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Upozorňujeme, pokud se situace kolem pandemie změní, je možné zrušení nebo posunutí akce.</w:t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spacing w:before="0" w:after="160"/>
        <w:rPr/>
      </w:pPr>
      <w:r>
        <w:rPr>
          <w:sz w:val="28"/>
          <w:szCs w:val="28"/>
        </w:rPr>
        <w:t>*více informací v ordinaci (</w:t>
      </w:r>
      <w:r>
        <w:rPr>
          <w:b/>
          <w:bCs/>
          <w:sz w:val="28"/>
          <w:szCs w:val="28"/>
        </w:rPr>
        <w:t>734 22 32 52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na FB stránkách</w:t>
      </w:r>
      <w:r>
        <w:rPr>
          <w:b/>
          <w:bCs/>
          <w:sz w:val="28"/>
          <w:szCs w:val="28"/>
        </w:rPr>
        <w:t xml:space="preserve"> Veterinář sro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nebo na příslušném obecním úřadu.</w:t>
      </w:r>
    </w:p>
    <w:sectPr>
      <w:headerReference w:type="default" r:id="rId2"/>
      <w:type w:val="nextPage"/>
      <w:pgSz w:w="11906" w:h="16838"/>
      <w:pgMar w:left="1417" w:right="1417" w:header="708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b/>
        <w:b/>
        <w:sz w:val="24"/>
        <w:szCs w:val="24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3292475</wp:posOffset>
          </wp:positionH>
          <wp:positionV relativeFrom="paragraph">
            <wp:posOffset>-31115</wp:posOffset>
          </wp:positionV>
          <wp:extent cx="2373630" cy="728980"/>
          <wp:effectExtent l="0" t="0" r="0" b="0"/>
          <wp:wrapNone/>
          <wp:docPr id="1" name="Obrázek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681" t="30635" r="12667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V</w:t>
    </w:r>
    <w:r>
      <w:rPr>
        <w:b/>
        <w:sz w:val="24"/>
        <w:szCs w:val="24"/>
      </w:rPr>
      <w:t>eterinář s.r.o</w:t>
      <w:br/>
      <w:t>Spojovací 571</w:t>
      <w:br/>
      <w:t>541 01 Trutnov</w:t>
    </w:r>
  </w:p>
  <w:p>
    <w:pPr>
      <w:pStyle w:val="Zhlav"/>
      <w:rPr/>
    </w:pPr>
    <w:r>
      <w:rPr>
        <w:b/>
        <w:sz w:val="24"/>
        <w:szCs w:val="24"/>
      </w:rPr>
      <w:t>___________________________________________________________________________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c04551"/>
    <w:rPr/>
  </w:style>
  <w:style w:type="character" w:styleId="ZpatChar" w:customStyle="1">
    <w:name w:val="Zápatí Char"/>
    <w:basedOn w:val="DefaultParagraphFont"/>
    <w:link w:val="Zpat"/>
    <w:uiPriority w:val="99"/>
    <w:qFormat/>
    <w:rsid w:val="00c0455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5ffb"/>
    <w:pPr>
      <w:spacing w:before="0" w:after="16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c045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045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LibreOffice/6.2.1.2$Windows_X86_64 LibreOffice_project/7bcb35dc3024a62dea0caee87020152d1ee96e71</Application>
  <Pages>1</Pages>
  <Words>108</Words>
  <Characters>676</Characters>
  <CharactersWithSpaces>774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2019-03-21T08:32:00Z</dcterms:created>
  <dc:creator>Leo</dc:creator>
  <dc:description/>
  <dc:language>cs-CZ</dc:language>
  <cp:lastModifiedBy/>
  <dcterms:modified xsi:type="dcterms:W3CDTF">2020-05-19T07:33:44Z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